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b w:val="1"/>
          <w:sz w:val="22"/>
          <w:szCs w:val="22"/>
        </w:rPr>
      </w:pPr>
      <w:r w:rsidDel="00000000" w:rsidR="00000000" w:rsidRPr="00000000">
        <w:rPr>
          <w:b w:val="1"/>
          <w:sz w:val="22"/>
          <w:szCs w:val="22"/>
          <w:rtl w:val="0"/>
        </w:rPr>
        <w:t xml:space="preserve">Minutes from South London Theatre Executive Committee meeting </w:t>
      </w:r>
    </w:p>
    <w:p w:rsidR="00000000" w:rsidDel="00000000" w:rsidP="00000000" w:rsidRDefault="00000000" w:rsidRPr="00000000" w14:paraId="00000002">
      <w:pPr>
        <w:pStyle w:val="Heading1"/>
        <w:jc w:val="center"/>
        <w:rPr>
          <w:b w:val="1"/>
          <w:sz w:val="22"/>
          <w:szCs w:val="22"/>
        </w:rPr>
      </w:pPr>
      <w:bookmarkStart w:colFirst="0" w:colLast="0" w:name="_heading=h.sri36v6uyli4" w:id="0"/>
      <w:bookmarkEnd w:id="0"/>
      <w:r w:rsidDel="00000000" w:rsidR="00000000" w:rsidRPr="00000000">
        <w:rPr>
          <w:b w:val="1"/>
          <w:sz w:val="22"/>
          <w:szCs w:val="22"/>
          <w:rtl w:val="0"/>
        </w:rPr>
        <w:t xml:space="preserve">1 September 2025</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Attendees: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Simon Gleisner (SG),Theatre Director</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Caroline Beckett (CaB),Publicity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 Bennett (ChB), House Team</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Jenny Bennett (JB), Wardrobe Team</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Lorna Felix (LF), Youth Team</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Stephen Hayward (SH), Theatre Committee</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Guy Jones (GJ), Membership and Brand Team</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Gareth Milton (GM), Commercial Director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Sarah Farage (SF), Minutes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1"/>
          <w:smallCaps w:val="0"/>
          <w:strike w:val="0"/>
          <w:color w:val="999999"/>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w:t>
        <w:tab/>
        <w:t xml:space="preserve">Welcome &amp; Apologies</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Apologies were received from</w:t>
      </w:r>
      <w:r w:rsidDel="00000000" w:rsidR="00000000" w:rsidRPr="00000000">
        <w:rPr>
          <w:rtl w:val="0"/>
        </w:rPr>
        <w:t xml:space="preserve"> Anne Crane (AC), Building Team,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Jess Osorio (JO), Wardrobe Team, Alistair Simpson (AS), Backstage &amp; Technical Team, </w:t>
      </w:r>
      <w:r w:rsidDel="00000000" w:rsidR="00000000" w:rsidRPr="00000000">
        <w:rPr>
          <w:rtl w:val="0"/>
        </w:rPr>
        <w:t xml:space="preserve">Lisa Thomas (LT), Theatre Committee,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John Winter (JW), Building Team, </w:t>
      </w:r>
      <w:r w:rsidDel="00000000" w:rsidR="00000000" w:rsidRPr="00000000">
        <w:rPr>
          <w:rtl w:val="0"/>
        </w:rPr>
        <w:t xml:space="preserve">Noah Wright (NW), Building Team.</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tab/>
        <w:t xml:space="preserve">Approval of Minutes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minutes were approved as an accurate record of the meeting.</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tab/>
        <w:t xml:space="preserve">Matters Arisin</w:t>
      </w:r>
      <w:r w:rsidDel="00000000" w:rsidR="00000000" w:rsidRPr="00000000">
        <w:rPr>
          <w:b w:val="1"/>
          <w:rtl w:val="0"/>
        </w:rPr>
        <w:t xml:space="preserve">g</w:t>
      </w:r>
      <w:r w:rsidDel="00000000" w:rsidR="00000000" w:rsidRPr="00000000">
        <w:rPr>
          <w:rtl w:val="0"/>
        </w:rPr>
      </w:r>
    </w:p>
    <w:p w:rsidR="00000000" w:rsidDel="00000000" w:rsidP="00000000" w:rsidRDefault="00000000" w:rsidRPr="00000000" w14:paraId="00000017">
      <w:pPr>
        <w:spacing w:line="240" w:lineRule="auto"/>
        <w:rPr/>
      </w:pPr>
      <w:hyperlink r:id="rId7">
        <w:r w:rsidDel="00000000" w:rsidR="00000000" w:rsidRPr="00000000">
          <w:rPr>
            <w:i w:val="1"/>
            <w:color w:val="1155cc"/>
            <w:u w:val="single"/>
            <w:rtl w:val="0"/>
          </w:rPr>
          <w:t xml:space="preserve">EDI template</w:t>
        </w:r>
      </w:hyperlink>
      <w:r w:rsidDel="00000000" w:rsidR="00000000" w:rsidRPr="00000000">
        <w:rPr>
          <w:rtl w:val="0"/>
        </w:rPr>
        <w:t xml:space="preserve"> - actions relating to the EDI template were ongoing.</w:t>
      </w:r>
    </w:p>
    <w:p w:rsidR="00000000" w:rsidDel="00000000" w:rsidP="00000000" w:rsidRDefault="00000000" w:rsidRPr="00000000" w14:paraId="00000018">
      <w:pPr>
        <w:spacing w:line="240" w:lineRule="auto"/>
        <w:rPr/>
      </w:pPr>
      <w:r w:rsidDel="00000000" w:rsidR="00000000" w:rsidRPr="00000000">
        <w:rPr>
          <w:rtl w:val="0"/>
        </w:rPr>
      </w:r>
    </w:p>
    <w:p w:rsidR="00000000" w:rsidDel="00000000" w:rsidP="00000000" w:rsidRDefault="00000000" w:rsidRPr="00000000" w14:paraId="00000019">
      <w:pPr>
        <w:spacing w:line="240" w:lineRule="auto"/>
        <w:rPr>
          <w:color w:val="0000ff"/>
        </w:rPr>
      </w:pPr>
      <w:r w:rsidDel="00000000" w:rsidR="00000000" w:rsidRPr="00000000">
        <w:rPr>
          <w:color w:val="0000ff"/>
          <w:rtl w:val="0"/>
        </w:rPr>
        <w:t xml:space="preserve">Actions</w:t>
      </w:r>
    </w:p>
    <w:p w:rsidR="00000000" w:rsidDel="00000000" w:rsidP="00000000" w:rsidRDefault="00000000" w:rsidRPr="00000000" w14:paraId="0000001A">
      <w:pPr>
        <w:numPr>
          <w:ilvl w:val="0"/>
          <w:numId w:val="7"/>
        </w:numPr>
        <w:spacing w:line="240" w:lineRule="auto"/>
        <w:ind w:left="720" w:hanging="360"/>
        <w:rPr>
          <w:color w:val="0000ff"/>
        </w:rPr>
      </w:pPr>
      <w:r w:rsidDel="00000000" w:rsidR="00000000" w:rsidRPr="00000000">
        <w:rPr>
          <w:color w:val="0000ff"/>
          <w:rtl w:val="0"/>
        </w:rPr>
        <w:t xml:space="preserve">ChB to check that House team items have been added to the template.</w:t>
      </w:r>
    </w:p>
    <w:p w:rsidR="00000000" w:rsidDel="00000000" w:rsidP="00000000" w:rsidRDefault="00000000" w:rsidRPr="00000000" w14:paraId="0000001B">
      <w:pPr>
        <w:numPr>
          <w:ilvl w:val="0"/>
          <w:numId w:val="7"/>
        </w:numPr>
        <w:spacing w:line="240" w:lineRule="auto"/>
        <w:ind w:left="720" w:hanging="360"/>
        <w:rPr>
          <w:color w:val="0000ff"/>
        </w:rPr>
      </w:pPr>
      <w:r w:rsidDel="00000000" w:rsidR="00000000" w:rsidRPr="00000000">
        <w:rPr>
          <w:color w:val="0000ff"/>
          <w:rtl w:val="0"/>
        </w:rPr>
        <w:t xml:space="preserve">BL to add Building team items to the template. </w:t>
      </w:r>
    </w:p>
    <w:p w:rsidR="00000000" w:rsidDel="00000000" w:rsidP="00000000" w:rsidRDefault="00000000" w:rsidRPr="00000000" w14:paraId="0000001C">
      <w:pPr>
        <w:numPr>
          <w:ilvl w:val="0"/>
          <w:numId w:val="7"/>
        </w:numPr>
        <w:spacing w:line="240" w:lineRule="auto"/>
        <w:ind w:left="720" w:hanging="360"/>
        <w:rPr>
          <w:color w:val="0000ff"/>
        </w:rPr>
      </w:pPr>
      <w:r w:rsidDel="00000000" w:rsidR="00000000" w:rsidRPr="00000000">
        <w:rPr>
          <w:color w:val="0000ff"/>
          <w:rtl w:val="0"/>
        </w:rPr>
        <w:t xml:space="preserve">BL to send Marysia Skwarka list of audiences for EDI consultation.</w:t>
      </w:r>
      <w:r w:rsidDel="00000000" w:rsidR="00000000" w:rsidRPr="00000000">
        <w:rPr>
          <w:rtl w:val="0"/>
        </w:rPr>
        <w:t xml:space="preserve">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i w:val="1"/>
          <w:rtl w:val="0"/>
        </w:rPr>
        <w:t xml:space="preserve">Backstage budget</w:t>
      </w:r>
      <w:r w:rsidDel="00000000" w:rsidR="00000000" w:rsidRPr="00000000">
        <w:rPr>
          <w:rtl w:val="0"/>
        </w:rPr>
        <w:t xml:space="preserve"> - the meeting to discuss the Backstage and Technical budget is still to be arranged.</w:t>
      </w:r>
    </w:p>
    <w:p w:rsidR="00000000" w:rsidDel="00000000" w:rsidP="00000000" w:rsidRDefault="00000000" w:rsidRPr="00000000" w14:paraId="0000001F">
      <w:pPr>
        <w:spacing w:line="240" w:lineRule="auto"/>
        <w:rPr>
          <w:color w:val="0000ff"/>
        </w:rPr>
      </w:pPr>
      <w:r w:rsidDel="00000000" w:rsidR="00000000" w:rsidRPr="00000000">
        <w:rPr>
          <w:rtl w:val="0"/>
        </w:rPr>
      </w:r>
    </w:p>
    <w:p w:rsidR="00000000" w:rsidDel="00000000" w:rsidP="00000000" w:rsidRDefault="00000000" w:rsidRPr="00000000" w14:paraId="00000020">
      <w:pPr>
        <w:spacing w:line="240" w:lineRule="auto"/>
        <w:rPr>
          <w:color w:val="0000ff"/>
        </w:rPr>
      </w:pPr>
      <w:r w:rsidDel="00000000" w:rsidR="00000000" w:rsidRPr="00000000">
        <w:rPr>
          <w:color w:val="0000ff"/>
          <w:rtl w:val="0"/>
        </w:rPr>
        <w:t xml:space="preserve">Action</w:t>
      </w:r>
    </w:p>
    <w:p w:rsidR="00000000" w:rsidDel="00000000" w:rsidP="00000000" w:rsidRDefault="00000000" w:rsidRPr="00000000" w14:paraId="00000021">
      <w:pPr>
        <w:numPr>
          <w:ilvl w:val="0"/>
          <w:numId w:val="1"/>
        </w:numPr>
        <w:spacing w:line="240" w:lineRule="auto"/>
        <w:ind w:left="720" w:hanging="360"/>
        <w:rPr>
          <w:color w:val="0000ff"/>
        </w:rPr>
      </w:pPr>
      <w:r w:rsidDel="00000000" w:rsidR="00000000" w:rsidRPr="00000000">
        <w:rPr>
          <w:color w:val="0000ff"/>
          <w:rtl w:val="0"/>
        </w:rPr>
        <w:t xml:space="preserve">SG/AS/JW to meet to discuss the Backstage/Technical budget.</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i w:val="1"/>
          <w:rtl w:val="0"/>
        </w:rPr>
        <w:t xml:space="preserve">Tickets requests for schools</w:t>
      </w:r>
      <w:r w:rsidDel="00000000" w:rsidR="00000000" w:rsidRPr="00000000">
        <w:rPr>
          <w:rtl w:val="0"/>
        </w:rPr>
        <w:t xml:space="preserve"> - CaB will update the website now that schools are back.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6">
      <w:pPr>
        <w:spacing w:line="240" w:lineRule="auto"/>
        <w:rPr>
          <w:color w:val="0000ff"/>
        </w:rPr>
      </w:pPr>
      <w:r w:rsidDel="00000000" w:rsidR="00000000" w:rsidRPr="00000000">
        <w:rPr>
          <w:color w:val="0000ff"/>
          <w:rtl w:val="0"/>
        </w:rPr>
        <w:t xml:space="preserve">Action</w:t>
      </w:r>
    </w:p>
    <w:p w:rsidR="00000000" w:rsidDel="00000000" w:rsidP="00000000" w:rsidRDefault="00000000" w:rsidRPr="00000000" w14:paraId="00000027">
      <w:pPr>
        <w:numPr>
          <w:ilvl w:val="0"/>
          <w:numId w:val="5"/>
        </w:numPr>
        <w:spacing w:line="240" w:lineRule="auto"/>
        <w:ind w:left="720" w:hanging="360"/>
        <w:rPr>
          <w:color w:val="0000ff"/>
        </w:rPr>
      </w:pPr>
      <w:r w:rsidDel="00000000" w:rsidR="00000000" w:rsidRPr="00000000">
        <w:rPr>
          <w:color w:val="0000ff"/>
          <w:rtl w:val="0"/>
        </w:rPr>
        <w:t xml:space="preserve">CaB to add information to the website on tickets for schools/other organisations.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Risks - Risks referring to people no longer on the Theatre Committee need to be updated.</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B">
      <w:pPr>
        <w:spacing w:line="240" w:lineRule="auto"/>
        <w:rPr>
          <w:color w:val="0000ff"/>
        </w:rPr>
      </w:pPr>
      <w:r w:rsidDel="00000000" w:rsidR="00000000" w:rsidRPr="00000000">
        <w:rPr>
          <w:color w:val="0000ff"/>
          <w:rtl w:val="0"/>
        </w:rPr>
        <w:t xml:space="preserve">Action</w:t>
      </w:r>
    </w:p>
    <w:p w:rsidR="00000000" w:rsidDel="00000000" w:rsidP="00000000" w:rsidRDefault="00000000" w:rsidRPr="00000000" w14:paraId="0000002C">
      <w:pPr>
        <w:numPr>
          <w:ilvl w:val="0"/>
          <w:numId w:val="10"/>
        </w:numPr>
        <w:spacing w:line="240" w:lineRule="auto"/>
        <w:ind w:left="720" w:hanging="360"/>
        <w:rPr>
          <w:color w:val="0000ff"/>
        </w:rPr>
      </w:pPr>
      <w:r w:rsidDel="00000000" w:rsidR="00000000" w:rsidRPr="00000000">
        <w:rPr>
          <w:color w:val="0000ff"/>
          <w:rtl w:val="0"/>
        </w:rPr>
        <w:t xml:space="preserve">Theatre Committee to update their risks to ensure dates and names are current.</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i w:val="1"/>
          <w:rtl w:val="0"/>
        </w:rPr>
        <w:t xml:space="preserve">Locking up on non-show nights </w:t>
      </w:r>
      <w:r w:rsidDel="00000000" w:rsidR="00000000" w:rsidRPr="00000000">
        <w:rPr>
          <w:rtl w:val="0"/>
        </w:rPr>
        <w:t xml:space="preserve">- BL reported that a large number of fobs have been deactivated. Next steps are to update Member Mojo and email members to survey who still needs/wants a fob.</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GM will be adding a locking up role on Sign Up from next week. Where the next </w:t>
      </w:r>
      <w:r w:rsidDel="00000000" w:rsidR="00000000" w:rsidRPr="00000000">
        <w:rPr>
          <w:rtl w:val="0"/>
        </w:rPr>
        <w:t xml:space="preserve">show has</w:t>
      </w:r>
      <w:r w:rsidDel="00000000" w:rsidR="00000000" w:rsidRPr="00000000">
        <w:rPr>
          <w:rtl w:val="0"/>
        </w:rPr>
        <w:t xml:space="preserve"> known locker ups, they can be allocated on Sign Up.  The next two shows (after Cold Water) have a number of established members involved who can lock up.</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It was noted that Wardrobe is open on Monday, and the Bar is often now open on Thursdays, so these nights can be easily covered.</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WhatsApp group, which is being created, will help support locker ups. If an allocated locker up wishes to leave early, they will need to proactively check if there is another trained person in the building who is willing to lock up. If a slot remains unallocated on SIgn Up then BL and GM can review who is due to be in the building to ensure there is someone who can lock up.  It was suggested that the default be the director (or other cast/crew member) of the show rehearsing in the Fly Loft.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ff"/>
        </w:rPr>
      </w:pPr>
      <w:r w:rsidDel="00000000" w:rsidR="00000000" w:rsidRPr="00000000">
        <w:rPr>
          <w:rtl w:val="0"/>
        </w:rPr>
        <w:t xml:space="preserve"> </w:t>
      </w:r>
      <w:r w:rsidDel="00000000" w:rsidR="00000000" w:rsidRPr="00000000">
        <w:rPr>
          <w:color w:val="0000ff"/>
          <w:rtl w:val="0"/>
        </w:rPr>
        <w:t xml:space="preserve">Actions</w:t>
      </w:r>
    </w:p>
    <w:p w:rsidR="00000000" w:rsidDel="00000000" w:rsidP="00000000" w:rsidRDefault="00000000" w:rsidRPr="00000000" w14:paraId="00000037">
      <w:pPr>
        <w:numPr>
          <w:ilvl w:val="0"/>
          <w:numId w:val="7"/>
        </w:numPr>
        <w:spacing w:line="240" w:lineRule="auto"/>
        <w:ind w:left="720" w:hanging="360"/>
        <w:rPr>
          <w:color w:val="0000ff"/>
        </w:rPr>
      </w:pPr>
      <w:r w:rsidDel="00000000" w:rsidR="00000000" w:rsidRPr="00000000">
        <w:rPr>
          <w:color w:val="0000ff"/>
          <w:rtl w:val="0"/>
        </w:rPr>
        <w:t xml:space="preserve">GM to add lock up role to SIgn Up.</w:t>
      </w:r>
    </w:p>
    <w:p w:rsidR="00000000" w:rsidDel="00000000" w:rsidP="00000000" w:rsidRDefault="00000000" w:rsidRPr="00000000" w14:paraId="00000038">
      <w:pPr>
        <w:numPr>
          <w:ilvl w:val="0"/>
          <w:numId w:val="7"/>
        </w:numPr>
        <w:spacing w:line="240" w:lineRule="auto"/>
        <w:ind w:left="720" w:hanging="360"/>
        <w:rPr>
          <w:color w:val="0000ff"/>
        </w:rPr>
      </w:pPr>
      <w:r w:rsidDel="00000000" w:rsidR="00000000" w:rsidRPr="00000000">
        <w:rPr>
          <w:color w:val="0000ff"/>
          <w:rtl w:val="0"/>
        </w:rPr>
        <w:t xml:space="preserve">WhatsApp group to be launched.</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A">
      <w:pPr>
        <w:spacing w:line="240" w:lineRule="auto"/>
        <w:rPr/>
      </w:pPr>
      <w:r w:rsidDel="00000000" w:rsidR="00000000" w:rsidRPr="00000000">
        <w:rPr>
          <w:i w:val="1"/>
          <w:rtl w:val="0"/>
        </w:rPr>
        <w:t xml:space="preserve">Welcoming people when we are not open to the public</w:t>
      </w:r>
      <w:r w:rsidDel="00000000" w:rsidR="00000000" w:rsidRPr="00000000">
        <w:rPr>
          <w:b w:val="1"/>
          <w:rtl w:val="0"/>
        </w:rPr>
        <w:t xml:space="preserve"> </w:t>
      </w:r>
      <w:r w:rsidDel="00000000" w:rsidR="00000000" w:rsidRPr="00000000">
        <w:rPr>
          <w:rtl w:val="0"/>
        </w:rPr>
        <w:t xml:space="preserve">- the poster and communications to help inform members of the range of visitors and help members feel confident in offering a welcome to those unknown to them, have been drafted. They will be introduced to the Front of House team at their next meeting.</w:t>
      </w:r>
    </w:p>
    <w:p w:rsidR="00000000" w:rsidDel="00000000" w:rsidP="00000000" w:rsidRDefault="00000000" w:rsidRPr="00000000" w14:paraId="0000003B">
      <w:pPr>
        <w:spacing w:line="240" w:lineRule="auto"/>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CaB can add items to the newsletter to introduce new staff/volunteers as required if given the relevant information.</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Teresa Donoghue (Youth Theatre Manager) had suggested a ‘secret shopper’ approach to gathering feedback on the impression given to visitors to the building.  It was agreed that this could be considered as part of a wider project on getting feedback from building users, to include members, casts, audience members, parents, hires and their attendees. It was noted that all these groups are people who are expected at the theatre, but it is more difficult to target those attending for random purposes.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There is due to be a membership survey, and GJ will circulate the draft survey for discussion. It was considered important to include some level of anonymity in the survey, to encourage negative as well as positive feedback.</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It was considered implicit that the Executive Committee would continue to monitor the situation.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4">
      <w:pPr>
        <w:spacing w:line="240" w:lineRule="auto"/>
        <w:rPr/>
      </w:pPr>
      <w:r w:rsidDel="00000000" w:rsidR="00000000" w:rsidRPr="00000000">
        <w:rPr>
          <w:rtl w:val="0"/>
        </w:rPr>
        <w:t xml:space="preserve">SH suggested that a new volunteer role could be created to cover the foyer on non show nights, from, say 7 - 9 or 10pm. This will be discussed with the existing Front of House team.  BL noted that ideally there would also be a similar role for the daytime in the longer term.</w:t>
      </w:r>
    </w:p>
    <w:p w:rsidR="00000000" w:rsidDel="00000000" w:rsidP="00000000" w:rsidRDefault="00000000" w:rsidRPr="00000000" w14:paraId="00000045">
      <w:pPr>
        <w:spacing w:line="240" w:lineRule="auto"/>
        <w:rPr/>
      </w:pPr>
      <w:r w:rsidDel="00000000" w:rsidR="00000000" w:rsidRPr="00000000">
        <w:rPr>
          <w:rtl w:val="0"/>
        </w:rPr>
      </w:r>
    </w:p>
    <w:p w:rsidR="00000000" w:rsidDel="00000000" w:rsidP="00000000" w:rsidRDefault="00000000" w:rsidRPr="00000000" w14:paraId="00000046">
      <w:pPr>
        <w:spacing w:line="240" w:lineRule="auto"/>
        <w:rPr>
          <w:color w:val="0000ff"/>
        </w:rPr>
      </w:pPr>
      <w:r w:rsidDel="00000000" w:rsidR="00000000" w:rsidRPr="00000000">
        <w:rPr>
          <w:rtl w:val="0"/>
        </w:rPr>
        <w:t xml:space="preserve"> </w:t>
      </w:r>
      <w:r w:rsidDel="00000000" w:rsidR="00000000" w:rsidRPr="00000000">
        <w:rPr>
          <w:color w:val="0000ff"/>
          <w:rtl w:val="0"/>
        </w:rPr>
        <w:t xml:space="preserve">Actions</w:t>
      </w:r>
    </w:p>
    <w:p w:rsidR="00000000" w:rsidDel="00000000" w:rsidP="00000000" w:rsidRDefault="00000000" w:rsidRPr="00000000" w14:paraId="00000047">
      <w:pPr>
        <w:numPr>
          <w:ilvl w:val="0"/>
          <w:numId w:val="7"/>
        </w:numPr>
        <w:spacing w:line="240" w:lineRule="auto"/>
        <w:ind w:left="720" w:hanging="360"/>
        <w:rPr>
          <w:color w:val="0000ff"/>
        </w:rPr>
      </w:pPr>
      <w:r w:rsidDel="00000000" w:rsidR="00000000" w:rsidRPr="00000000">
        <w:rPr>
          <w:color w:val="0000ff"/>
          <w:rtl w:val="0"/>
        </w:rPr>
        <w:t xml:space="preserve">GJ to circulate a draft member survey ahead of the next meeting.</w:t>
      </w:r>
    </w:p>
    <w:p w:rsidR="00000000" w:rsidDel="00000000" w:rsidP="00000000" w:rsidRDefault="00000000" w:rsidRPr="00000000" w14:paraId="00000048">
      <w:pPr>
        <w:numPr>
          <w:ilvl w:val="0"/>
          <w:numId w:val="7"/>
        </w:numPr>
        <w:spacing w:line="240" w:lineRule="auto"/>
        <w:ind w:left="720" w:hanging="360"/>
        <w:rPr>
          <w:color w:val="0000ff"/>
        </w:rPr>
      </w:pPr>
      <w:r w:rsidDel="00000000" w:rsidR="00000000" w:rsidRPr="00000000">
        <w:rPr>
          <w:color w:val="0000ff"/>
          <w:rtl w:val="0"/>
        </w:rPr>
        <w:t xml:space="preserve">SF to add Member Survey to agenda for next meeting.</w:t>
      </w:r>
    </w:p>
    <w:p w:rsidR="00000000" w:rsidDel="00000000" w:rsidP="00000000" w:rsidRDefault="00000000" w:rsidRPr="00000000" w14:paraId="00000049">
      <w:pPr>
        <w:numPr>
          <w:ilvl w:val="0"/>
          <w:numId w:val="7"/>
        </w:numPr>
        <w:spacing w:line="240" w:lineRule="auto"/>
        <w:ind w:left="720" w:hanging="360"/>
        <w:rPr>
          <w:color w:val="0000ff"/>
        </w:rPr>
      </w:pPr>
      <w:r w:rsidDel="00000000" w:rsidR="00000000" w:rsidRPr="00000000">
        <w:rPr>
          <w:color w:val="0000ff"/>
          <w:rtl w:val="0"/>
        </w:rPr>
        <w:t xml:space="preserve">ChB to discuss the possibility of the Foyer Reception role with the Front of House Team.</w:t>
      </w:r>
    </w:p>
    <w:p w:rsidR="00000000" w:rsidDel="00000000" w:rsidP="00000000" w:rsidRDefault="00000000" w:rsidRPr="00000000" w14:paraId="0000004A">
      <w:pPr>
        <w:spacing w:line="240" w:lineRule="auto"/>
        <w:ind w:left="0" w:firstLine="0"/>
        <w:rPr>
          <w:color w:val="0000ff"/>
        </w:rPr>
      </w:pPr>
      <w:r w:rsidDel="00000000" w:rsidR="00000000" w:rsidRPr="00000000">
        <w:rPr>
          <w:rtl w:val="0"/>
        </w:rPr>
      </w:r>
    </w:p>
    <w:p w:rsidR="00000000" w:rsidDel="00000000" w:rsidP="00000000" w:rsidRDefault="00000000" w:rsidRPr="00000000" w14:paraId="0000004B">
      <w:pPr>
        <w:spacing w:line="240" w:lineRule="auto"/>
        <w:rPr/>
      </w:pPr>
      <w:r w:rsidDel="00000000" w:rsidR="00000000" w:rsidRPr="00000000">
        <w:rPr>
          <w:rtl w:val="0"/>
        </w:rPr>
        <w:t xml:space="preserve">Other actions carried over related to marketing and Wardrobe deep clean.</w:t>
      </w:r>
    </w:p>
    <w:p w:rsidR="00000000" w:rsidDel="00000000" w:rsidP="00000000" w:rsidRDefault="00000000" w:rsidRPr="00000000" w14:paraId="0000004C">
      <w:pPr>
        <w:spacing w:line="240" w:lineRule="auto"/>
        <w:rPr/>
      </w:pPr>
      <w:r w:rsidDel="00000000" w:rsidR="00000000" w:rsidRPr="00000000">
        <w:rPr>
          <w:rtl w:val="0"/>
        </w:rPr>
      </w:r>
    </w:p>
    <w:p w:rsidR="00000000" w:rsidDel="00000000" w:rsidP="00000000" w:rsidRDefault="00000000" w:rsidRPr="00000000" w14:paraId="0000004D">
      <w:pPr>
        <w:spacing w:line="240" w:lineRule="auto"/>
        <w:rPr>
          <w:color w:val="0000ff"/>
        </w:rPr>
      </w:pPr>
      <w:r w:rsidDel="00000000" w:rsidR="00000000" w:rsidRPr="00000000">
        <w:rPr>
          <w:color w:val="0000ff"/>
          <w:rtl w:val="0"/>
        </w:rPr>
        <w:t xml:space="preserve">Actions</w:t>
      </w:r>
    </w:p>
    <w:p w:rsidR="00000000" w:rsidDel="00000000" w:rsidP="00000000" w:rsidRDefault="00000000" w:rsidRPr="00000000" w14:paraId="0000004E">
      <w:pPr>
        <w:numPr>
          <w:ilvl w:val="0"/>
          <w:numId w:val="3"/>
        </w:numPr>
        <w:spacing w:line="240" w:lineRule="auto"/>
        <w:ind w:left="720" w:hanging="360"/>
        <w:rPr>
          <w:color w:val="0000ff"/>
        </w:rPr>
      </w:pPr>
      <w:r w:rsidDel="00000000" w:rsidR="00000000" w:rsidRPr="00000000">
        <w:rPr>
          <w:color w:val="0000ff"/>
          <w:rtl w:val="0"/>
        </w:rPr>
        <w:t xml:space="preserve">CaB/SG/Theatre Committee to meet to discuss advanced marketing, deadlines etc.</w:t>
      </w:r>
    </w:p>
    <w:p w:rsidR="00000000" w:rsidDel="00000000" w:rsidP="00000000" w:rsidRDefault="00000000" w:rsidRPr="00000000" w14:paraId="0000004F">
      <w:pPr>
        <w:numPr>
          <w:ilvl w:val="0"/>
          <w:numId w:val="3"/>
        </w:numPr>
        <w:spacing w:line="240" w:lineRule="auto"/>
        <w:ind w:left="720" w:hanging="360"/>
        <w:rPr>
          <w:color w:val="0000ff"/>
        </w:rPr>
      </w:pPr>
      <w:r w:rsidDel="00000000" w:rsidR="00000000" w:rsidRPr="00000000">
        <w:rPr>
          <w:color w:val="0000ff"/>
          <w:rtl w:val="0"/>
        </w:rPr>
        <w:t xml:space="preserve">BL/JB to discuss plans for Wardrobe  deep clean.</w:t>
      </w:r>
      <w:r w:rsidDel="00000000" w:rsidR="00000000" w:rsidRPr="00000000">
        <w:rPr>
          <w:rtl w:val="0"/>
        </w:rPr>
        <w:t xml:space="preserve">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Some summer backstage and technical work had taken place, and JW is discussing next steps with AS.</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w:t>
        <w:tab/>
        <w:t xml:space="preserve">Risk Review</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Teams were reminded to review their risks each month, ahead of each meeting.  The most serious (red) risks will then be discussed in the Executive Committee meetings.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6">
      <w:pPr>
        <w:spacing w:line="240" w:lineRule="auto"/>
        <w:rPr>
          <w:color w:val="0000ff"/>
        </w:rPr>
      </w:pPr>
      <w:r w:rsidDel="00000000" w:rsidR="00000000" w:rsidRPr="00000000">
        <w:rPr>
          <w:color w:val="0000ff"/>
          <w:rtl w:val="0"/>
        </w:rPr>
        <w:t xml:space="preserve">Action</w:t>
      </w:r>
    </w:p>
    <w:p w:rsidR="00000000" w:rsidDel="00000000" w:rsidP="00000000" w:rsidRDefault="00000000" w:rsidRPr="00000000" w14:paraId="00000057">
      <w:pPr>
        <w:numPr>
          <w:ilvl w:val="0"/>
          <w:numId w:val="3"/>
        </w:numPr>
        <w:spacing w:line="240" w:lineRule="auto"/>
        <w:ind w:left="720" w:hanging="360"/>
        <w:rPr>
          <w:color w:val="0000ff"/>
        </w:rPr>
      </w:pPr>
      <w:r w:rsidDel="00000000" w:rsidR="00000000" w:rsidRPr="00000000">
        <w:rPr>
          <w:color w:val="0000ff"/>
          <w:rtl w:val="0"/>
        </w:rPr>
        <w:t xml:space="preserve">All Teams to review and update their risks ahead of each Executive Meeting </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 </w:t>
        <w:tab/>
        <w:t xml:space="preserve">Retaining members of Youth Theatre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LF reported that Teresa Donoghue (Youth Theatre Manager) had suggested that SLT could do more to try and retain Youth Theatre leavers, either as soon as they leave, or when they return from University.  Suggested actions included:</w:t>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 years free membership of SLT</w:t>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Invitation to an open evening</w:t>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 buddy system/shadowing of members involved in shows (eg director/backstage/technical)</w:t>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Bar training (this is already happening)</w:t>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Keeping in touch with Youth Theatre alumni, including an alumni newsletter, which could be a rebranded version of the standard newsletter.</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It was suggested that the Theatre Committee should keep the alumni group in mind when selecting a balanced season of plays, but this relies on prospective directors submitting plays with suitable parts.</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63">
      <w:pPr>
        <w:spacing w:line="240" w:lineRule="auto"/>
        <w:rPr>
          <w:color w:val="0000ff"/>
        </w:rPr>
      </w:pPr>
      <w:r w:rsidDel="00000000" w:rsidR="00000000" w:rsidRPr="00000000">
        <w:rPr>
          <w:color w:val="0000ff"/>
          <w:rtl w:val="0"/>
        </w:rPr>
        <w:t xml:space="preserve">Action</w:t>
      </w:r>
    </w:p>
    <w:p w:rsidR="00000000" w:rsidDel="00000000" w:rsidP="00000000" w:rsidRDefault="00000000" w:rsidRPr="00000000" w14:paraId="00000064">
      <w:pPr>
        <w:numPr>
          <w:ilvl w:val="0"/>
          <w:numId w:val="3"/>
        </w:numPr>
        <w:spacing w:line="240" w:lineRule="auto"/>
        <w:ind w:left="720" w:hanging="360"/>
        <w:rPr>
          <w:color w:val="0000ff"/>
        </w:rPr>
      </w:pPr>
      <w:r w:rsidDel="00000000" w:rsidR="00000000" w:rsidRPr="00000000">
        <w:rPr>
          <w:color w:val="0000ff"/>
          <w:rtl w:val="0"/>
        </w:rPr>
        <w:t xml:space="preserve">LF to discuss with TD and develop </w:t>
      </w:r>
      <w:r w:rsidDel="00000000" w:rsidR="00000000" w:rsidRPr="00000000">
        <w:rPr>
          <w:color w:val="0000ff"/>
          <w:rtl w:val="0"/>
        </w:rPr>
        <w:t xml:space="preserve">proposal</w:t>
      </w:r>
      <w:r w:rsidDel="00000000" w:rsidR="00000000" w:rsidRPr="00000000">
        <w:rPr>
          <w:color w:val="0000ff"/>
          <w:rtl w:val="0"/>
        </w:rPr>
        <w:t xml:space="preserve"> for Youth Theatre alumni.</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w:t>
        <w:tab/>
        <w:t xml:space="preserve">Auditorium Hire</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It is quite difficult to manage the competing demands for use of the auditorium space, and a set of principles is needed to support decision making.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 paper setting out the issues, including financial and charitable aspects, will be developed and circulated. Feedback on the paper will be sought from Executive and Bar Committees ahead of a meeting of relevant people from these groups.  The agreed principles will come to the Executive Committee for ratification.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B">
      <w:pPr>
        <w:spacing w:line="240" w:lineRule="auto"/>
        <w:rPr>
          <w:color w:val="0000ff"/>
        </w:rPr>
      </w:pPr>
      <w:r w:rsidDel="00000000" w:rsidR="00000000" w:rsidRPr="00000000">
        <w:rPr>
          <w:color w:val="0000ff"/>
          <w:rtl w:val="0"/>
        </w:rPr>
        <w:t xml:space="preserve">Action</w:t>
      </w:r>
    </w:p>
    <w:p w:rsidR="00000000" w:rsidDel="00000000" w:rsidP="00000000" w:rsidRDefault="00000000" w:rsidRPr="00000000" w14:paraId="0000006C">
      <w:pPr>
        <w:numPr>
          <w:ilvl w:val="0"/>
          <w:numId w:val="3"/>
        </w:numPr>
        <w:spacing w:line="240" w:lineRule="auto"/>
        <w:ind w:left="720" w:hanging="360"/>
        <w:rPr>
          <w:color w:val="0000ff"/>
        </w:rPr>
      </w:pPr>
      <w:r w:rsidDel="00000000" w:rsidR="00000000" w:rsidRPr="00000000">
        <w:rPr>
          <w:color w:val="0000ff"/>
          <w:rtl w:val="0"/>
        </w:rPr>
        <w:t xml:space="preserve">BL/JW to develop paper and circulate for feedback.</w:t>
      </w:r>
    </w:p>
    <w:p w:rsidR="00000000" w:rsidDel="00000000" w:rsidP="00000000" w:rsidRDefault="00000000" w:rsidRPr="00000000" w14:paraId="0000006D">
      <w:pPr>
        <w:spacing w:line="240" w:lineRule="auto"/>
        <w:rPr>
          <w:color w:val="0000ff"/>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7.</w:t>
        <w:tab/>
        <w:t xml:space="preserve">Commercial and Theatre Reports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reports from the Commercial and Theatre teams were noted.</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Teams were reminded to add to the report, even if this is a nil return..</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Marketing</w:t>
      </w:r>
    </w:p>
    <w:p w:rsidR="00000000" w:rsidDel="00000000" w:rsidP="00000000" w:rsidRDefault="00000000" w:rsidRPr="00000000" w14:paraId="000000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The Crucible production team is planning an additional (Monday) performance.  The flyers have the original dates, but also a QR code that directs to the website. The posters will have the new dates.</w:t>
      </w:r>
    </w:p>
    <w:p w:rsidR="00000000" w:rsidDel="00000000" w:rsidP="00000000" w:rsidRDefault="00000000" w:rsidRPr="00000000" w14:paraId="000000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CaB is still awaiting confirmation of the marketing budget .</w:t>
      </w:r>
    </w:p>
    <w:p w:rsidR="00000000" w:rsidDel="00000000" w:rsidP="00000000" w:rsidRDefault="00000000" w:rsidRPr="00000000" w14:paraId="000000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CaB is considering adding the Directors Preview into the programmes. Budgeting for next year will start in October, and longer programmes can be costed into this.</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Building</w:t>
      </w:r>
    </w:p>
    <w:p w:rsidR="00000000" w:rsidDel="00000000" w:rsidP="00000000" w:rsidRDefault="00000000" w:rsidRPr="00000000" w14:paraId="0000007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BL will be contracting someone to manually bag up and remove soil from the soil bank. Other necessary work on theYard includes re-siting concrete posts and barge boards to make it safe.  Any further work cannot be undertaken until the Church wall is sorted.  This work will commence once the current exterior work has completed.</w:t>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The front doors require work to ensure they survive the winter. It should be possible to use the current scaffolding to start this work as long as the Board signs off the expenditure required before the end of the week.</w:t>
      </w:r>
    </w:p>
    <w:p w:rsidR="00000000" w:rsidDel="00000000" w:rsidP="00000000" w:rsidRDefault="00000000" w:rsidRPr="00000000" w14:paraId="0000007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The main stairs to the first floor are currently unsafe.  A cost effective solution is being implemented to ensure speedy repair.</w:t>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The first floor refuge point has now been resited to the Kit Room.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7E">
      <w:pPr>
        <w:spacing w:line="240" w:lineRule="auto"/>
        <w:rPr>
          <w:color w:val="0000ff"/>
        </w:rPr>
      </w:pPr>
      <w:r w:rsidDel="00000000" w:rsidR="00000000" w:rsidRPr="00000000">
        <w:rPr>
          <w:color w:val="0000ff"/>
          <w:rtl w:val="0"/>
        </w:rPr>
        <w:t xml:space="preserve">Actions</w:t>
      </w:r>
    </w:p>
    <w:p w:rsidR="00000000" w:rsidDel="00000000" w:rsidP="00000000" w:rsidRDefault="00000000" w:rsidRPr="00000000" w14:paraId="0000007F">
      <w:pPr>
        <w:numPr>
          <w:ilvl w:val="0"/>
          <w:numId w:val="3"/>
        </w:numPr>
        <w:spacing w:line="240" w:lineRule="auto"/>
        <w:ind w:left="720" w:hanging="360"/>
        <w:rPr>
          <w:color w:val="0000ff"/>
        </w:rPr>
      </w:pPr>
      <w:r w:rsidDel="00000000" w:rsidR="00000000" w:rsidRPr="00000000">
        <w:rPr>
          <w:color w:val="0000ff"/>
          <w:rtl w:val="0"/>
        </w:rPr>
        <w:t xml:space="preserve">GM/SG to arrange Board sign off for door repairs.</w:t>
      </w:r>
    </w:p>
    <w:p w:rsidR="00000000" w:rsidDel="00000000" w:rsidP="00000000" w:rsidRDefault="00000000" w:rsidRPr="00000000" w14:paraId="00000080">
      <w:pPr>
        <w:numPr>
          <w:ilvl w:val="0"/>
          <w:numId w:val="3"/>
        </w:numPr>
        <w:spacing w:line="240" w:lineRule="auto"/>
        <w:ind w:left="720" w:hanging="360"/>
        <w:rPr>
          <w:color w:val="0000ff"/>
        </w:rPr>
      </w:pPr>
      <w:r w:rsidDel="00000000" w:rsidR="00000000" w:rsidRPr="00000000">
        <w:rPr>
          <w:color w:val="0000ff"/>
          <w:rtl w:val="0"/>
        </w:rPr>
        <w:t xml:space="preserve">BL to send ChB brief guide to the red phone for the Front of House team.</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Theatre Committee</w:t>
      </w:r>
    </w:p>
    <w:p w:rsidR="00000000" w:rsidDel="00000000" w:rsidP="00000000" w:rsidRDefault="00000000" w:rsidRPr="00000000" w14:paraId="0000008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The directors’ meeting for the next season will take place on Monday 7 September.</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ff"/>
        </w:rPr>
      </w:pP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Action</w:t>
      </w:r>
      <w:r w:rsidDel="00000000" w:rsidR="00000000" w:rsidRPr="00000000">
        <w:rPr>
          <w:rtl w:val="0"/>
        </w:rPr>
      </w:r>
    </w:p>
    <w:p w:rsidR="00000000" w:rsidDel="00000000" w:rsidP="00000000" w:rsidRDefault="00000000" w:rsidRPr="00000000" w14:paraId="00000086">
      <w:pPr>
        <w:numPr>
          <w:ilvl w:val="0"/>
          <w:numId w:val="6"/>
        </w:numPr>
        <w:ind w:left="720" w:hanging="360"/>
        <w:rPr>
          <w:rFonts w:ascii="Arial" w:cs="Arial" w:eastAsia="Arial" w:hAnsi="Arial"/>
          <w:color w:val="0000ff"/>
        </w:rPr>
      </w:pPr>
      <w:r w:rsidDel="00000000" w:rsidR="00000000" w:rsidRPr="00000000">
        <w:rPr>
          <w:color w:val="0000ff"/>
          <w:rtl w:val="0"/>
        </w:rPr>
        <w:t xml:space="preserve">SG to attend directors’ meeting to talk about the SLT setup and ethos.</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8.</w:t>
        <w:tab/>
        <w:t xml:space="preserve">AOB </w:t>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Open House - SLT is listed on the Open House website for the afternoon of Sunday  21 September.  ChB is coordinating arrangements and tours, and the Wardrobe will also be open.</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9.</w:t>
        <w:tab/>
        <w:t xml:space="preserve">Next meeting</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Monday 29 September, 20.00, Kit Room, SLT</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headerReference r:id="rId8" w:type="default"/>
      <w:headerReference r:id="rId9" w:type="first"/>
      <w:footerReference r:id="rId10" w:type="default"/>
      <w:footerReference r:id="rId11"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14300" distT="114300" distL="114300" distR="114300">
          <wp:extent cx="952500" cy="97155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52500" cy="9715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1"/>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Arial" w:cs="Arial" w:eastAsia="Arial" w:hAnsi="Arial"/>
      <w:b w:val="1"/>
      <w:i w:val="0"/>
      <w:smallCaps w:val="0"/>
      <w:strike w:val="0"/>
      <w:color w:val="0000ff"/>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0" w:customStyle="1">
    <w:name w:val="normal"/>
    <w:rsid w:val="00EB3DE5"/>
  </w:style>
  <w:style w:type="paragraph" w:styleId="BalloonText">
    <w:name w:val="Balloon Text"/>
    <w:basedOn w:val="Normal"/>
    <w:link w:val="BalloonTextChar"/>
    <w:uiPriority w:val="99"/>
    <w:semiHidden w:val="1"/>
    <w:unhideWhenUsed w:val="1"/>
    <w:rsid w:val="00BB236B"/>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B236B"/>
    <w:rPr>
      <w:rFonts w:ascii="Tahoma" w:cs="Tahoma" w:hAnsi="Tahoma"/>
      <w:sz w:val="16"/>
      <w:szCs w:val="16"/>
    </w:rPr>
  </w:style>
  <w:style w:type="paragraph" w:styleId="NormalWeb">
    <w:name w:val="Normal (Web)"/>
    <w:basedOn w:val="Normal"/>
    <w:uiPriority w:val="99"/>
    <w:semiHidden w:val="1"/>
    <w:unhideWhenUsed w:val="1"/>
    <w:rsid w:val="00542C75"/>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3NOTIq83Kp5KuF6510jHqksYEVlOI_3Lk2_wZSuiwzE/edit?usp=drive_lin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1D6HD04EWo6RUfF7O9Or3m8URQ==">CgMxLjAyDmguc3JpMzZ2NnV5bGk0OAByITFQNFZDNXlPdnprUVpvZ3l4VWVxb3dhdU1iY2djVGRTaw==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2025-08-27T15:52:00Z</dcterms:created>
  <dc:creator>S Farage</dc:creator>
</cp:coreProperties>
</file>