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22"/>
          <w:szCs w:val="22"/>
        </w:rPr>
      </w:pPr>
      <w:r w:rsidDel="00000000" w:rsidR="00000000" w:rsidRPr="00000000">
        <w:rPr>
          <w:b w:val="1"/>
          <w:sz w:val="22"/>
          <w:szCs w:val="22"/>
          <w:rtl w:val="0"/>
        </w:rPr>
        <w:t xml:space="preserve">Minutes from South London Theatre Executive Committee meeting </w:t>
      </w:r>
    </w:p>
    <w:p w:rsidR="00000000" w:rsidDel="00000000" w:rsidP="00000000" w:rsidRDefault="00000000" w:rsidRPr="00000000" w14:paraId="00000002">
      <w:pPr>
        <w:pStyle w:val="Heading1"/>
        <w:jc w:val="center"/>
        <w:rPr>
          <w:b w:val="1"/>
          <w:sz w:val="22"/>
          <w:szCs w:val="22"/>
        </w:rPr>
      </w:pPr>
      <w:bookmarkStart w:colFirst="0" w:colLast="0" w:name="_heading=h.laj9z8yhm97h" w:id="0"/>
      <w:bookmarkEnd w:id="0"/>
      <w:r w:rsidDel="00000000" w:rsidR="00000000" w:rsidRPr="00000000">
        <w:rPr>
          <w:b w:val="1"/>
          <w:sz w:val="22"/>
          <w:szCs w:val="22"/>
          <w:rtl w:val="0"/>
        </w:rPr>
        <w:t xml:space="preserve">29 September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 Gleisner (SG),Theatre Director, Chair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Beckett (CaB) Publicity Tea</w:t>
      </w:r>
      <w:r w:rsidDel="00000000" w:rsidR="00000000" w:rsidRPr="00000000">
        <w:rPr>
          <w:rtl w:val="0"/>
        </w:rPr>
        <w:t xml:space="preserve">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Bennett (ChB) House Team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Lorna Felix (LF), Youth Team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Stephen Hayward (SH), Theatre Committee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Guy Jones (GJ), Membership and Brand Team</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Jess Osorio (JO) Wardrobe Team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Alistair Simpson (AS), Backstage &amp; Technical Team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 Farage (SF), Minutes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999999"/>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were received from </w:t>
      </w:r>
    </w:p>
    <w:p w:rsidR="00000000" w:rsidDel="00000000" w:rsidP="00000000" w:rsidRDefault="00000000" w:rsidRPr="00000000" w14:paraId="00000013">
      <w:pPr>
        <w:spacing w:line="240" w:lineRule="auto"/>
        <w:rPr/>
      </w:pPr>
      <w:r w:rsidDel="00000000" w:rsidR="00000000" w:rsidRPr="00000000">
        <w:rPr>
          <w:rtl w:val="0"/>
        </w:rPr>
        <w:t xml:space="preserve">Jenny Bennett (JB) Wardrobe Team</w:t>
      </w:r>
    </w:p>
    <w:p w:rsidR="00000000" w:rsidDel="00000000" w:rsidP="00000000" w:rsidRDefault="00000000" w:rsidRPr="00000000" w14:paraId="00000014">
      <w:pPr>
        <w:spacing w:line="240" w:lineRule="auto"/>
        <w:rPr/>
      </w:pPr>
      <w:r w:rsidDel="00000000" w:rsidR="00000000" w:rsidRPr="00000000">
        <w:rPr>
          <w:rtl w:val="0"/>
        </w:rPr>
        <w:t xml:space="preserve">Anne Crane (AC), Building Team</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t xml:space="preserve">Gareth Milton (GM) Commercial Director,</w:t>
      </w: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Lisa Thomas (LT), Theatre Committee</w:t>
      </w:r>
    </w:p>
    <w:p w:rsidR="00000000" w:rsidDel="00000000" w:rsidP="00000000" w:rsidRDefault="00000000" w:rsidRPr="00000000" w14:paraId="00000017">
      <w:pPr>
        <w:spacing w:line="240" w:lineRule="auto"/>
        <w:rPr/>
      </w:pPr>
      <w:r w:rsidDel="00000000" w:rsidR="00000000" w:rsidRPr="00000000">
        <w:rPr>
          <w:rtl w:val="0"/>
        </w:rPr>
        <w:t xml:space="preserve">John Winter (JW), Building Team</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Noah Wright (NW), Building Team</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Approval of Minutes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Matters Arising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0">
      <w:pPr>
        <w:spacing w:line="240" w:lineRule="auto"/>
        <w:rPr/>
      </w:pPr>
      <w:hyperlink r:id="rId7">
        <w:r w:rsidDel="00000000" w:rsidR="00000000" w:rsidRPr="00000000">
          <w:rPr>
            <w:i w:val="1"/>
            <w:color w:val="1155cc"/>
            <w:u w:val="single"/>
            <w:rtl w:val="0"/>
          </w:rPr>
          <w:t xml:space="preserve">EDI template</w:t>
        </w:r>
      </w:hyperlink>
      <w:r w:rsidDel="00000000" w:rsidR="00000000" w:rsidRPr="00000000">
        <w:rPr>
          <w:rtl w:val="0"/>
        </w:rPr>
        <w:t xml:space="preserve"> - actions relating to the EDI template were ongoing. It was agreed to add EDI to the agenda for the next meeting.</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23">
      <w:pPr>
        <w:numPr>
          <w:ilvl w:val="0"/>
          <w:numId w:val="4"/>
        </w:numPr>
        <w:ind w:left="720" w:hanging="360"/>
        <w:rPr>
          <w:color w:val="0000ff"/>
        </w:rPr>
      </w:pPr>
      <w:r w:rsidDel="00000000" w:rsidR="00000000" w:rsidRPr="00000000">
        <w:rPr>
          <w:color w:val="0000ff"/>
          <w:rtl w:val="0"/>
        </w:rPr>
        <w:t xml:space="preserve">SG to invite MS to the next meeting.</w:t>
      </w:r>
    </w:p>
    <w:p w:rsidR="00000000" w:rsidDel="00000000" w:rsidP="00000000" w:rsidRDefault="00000000" w:rsidRPr="00000000" w14:paraId="00000024">
      <w:pPr>
        <w:numPr>
          <w:ilvl w:val="0"/>
          <w:numId w:val="4"/>
        </w:numPr>
        <w:ind w:left="720" w:hanging="360"/>
        <w:rPr>
          <w:color w:val="0000ff"/>
          <w:u w:val="none"/>
        </w:rPr>
      </w:pPr>
      <w:r w:rsidDel="00000000" w:rsidR="00000000" w:rsidRPr="00000000">
        <w:rPr>
          <w:color w:val="0000ff"/>
          <w:rtl w:val="0"/>
        </w:rPr>
        <w:t xml:space="preserve">SF to add EDI to the next agenda.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Budgets</w:t>
      </w:r>
      <w:r w:rsidDel="00000000" w:rsidR="00000000" w:rsidRPr="00000000">
        <w:rPr>
          <w:b w:val="1"/>
          <w:rtl w:val="0"/>
        </w:rPr>
        <w:t xml:space="preserve"> -</w:t>
      </w:r>
      <w:r w:rsidDel="00000000" w:rsidR="00000000" w:rsidRPr="00000000">
        <w:rPr>
          <w:rtl w:val="0"/>
        </w:rPr>
        <w:t xml:space="preserve"> the new system of allocating budgets to teams has not been fully implemented in 2025, but will start for 2026.  </w:t>
      </w:r>
      <w:r w:rsidDel="00000000" w:rsidR="00000000" w:rsidRPr="00000000">
        <w:rPr>
          <w:rtl w:val="0"/>
        </w:rPr>
        <w:t xml:space="preserve">Budget</w:t>
      </w:r>
      <w:r w:rsidDel="00000000" w:rsidR="00000000" w:rsidRPr="00000000">
        <w:rPr>
          <w:rtl w:val="0"/>
        </w:rPr>
        <w:t xml:space="preserve"> setting for 2026 will begin in October.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i w:val="1"/>
          <w:rtl w:val="0"/>
        </w:rPr>
        <w:t xml:space="preserve">Tickets requests for schools</w:t>
      </w:r>
      <w:r w:rsidDel="00000000" w:rsidR="00000000" w:rsidRPr="00000000">
        <w:rPr>
          <w:rtl w:val="0"/>
        </w:rPr>
        <w:t xml:space="preserve"> - CaB has updated the website with information for schools wishing to offer SLT tickets as prizes</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i w:val="1"/>
          <w:rtl w:val="0"/>
        </w:rPr>
        <w:t xml:space="preserve">Locking up on non-show nights </w:t>
      </w:r>
      <w:r w:rsidDel="00000000" w:rsidR="00000000" w:rsidRPr="00000000">
        <w:rPr>
          <w:rtl w:val="0"/>
        </w:rPr>
        <w:t xml:space="preserve">- GM has added lock up </w:t>
      </w:r>
      <w:r w:rsidDel="00000000" w:rsidR="00000000" w:rsidRPr="00000000">
        <w:rPr>
          <w:rtl w:val="0"/>
        </w:rPr>
        <w:t xml:space="preserve">slots to Sign Up</w:t>
      </w:r>
      <w:r w:rsidDel="00000000" w:rsidR="00000000" w:rsidRPr="00000000">
        <w:rPr>
          <w:rtl w:val="0"/>
        </w:rPr>
        <w:t xml:space="preserve">.  It was felt some additional communications were needed to ensure members were aware of the new role. The WhatsApp group has yet to be established, and its purpose needed to be made clear.  The difficulties of finding time to train new </w:t>
      </w:r>
      <w:r w:rsidDel="00000000" w:rsidR="00000000" w:rsidRPr="00000000">
        <w:rPr>
          <w:rtl w:val="0"/>
        </w:rPr>
        <w:t xml:space="preserve">fob holders, when they c</w:t>
      </w:r>
      <w:r w:rsidDel="00000000" w:rsidR="00000000" w:rsidRPr="00000000">
        <w:rPr>
          <w:rtl w:val="0"/>
        </w:rPr>
        <w:t xml:space="preserve">an actually set the alarm, was noted. It was hoped that the bar may be open more on non-show nights in the future, which would reduce the risk of the building not being locked up properly.</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i w:val="1"/>
          <w:rtl w:val="0"/>
        </w:rPr>
        <w:t xml:space="preserve">Welcoming people when we are not open to the public</w:t>
      </w:r>
      <w:r w:rsidDel="00000000" w:rsidR="00000000" w:rsidRPr="00000000">
        <w:rPr>
          <w:b w:val="1"/>
          <w:rtl w:val="0"/>
        </w:rPr>
        <w:t xml:space="preserve"> </w:t>
      </w:r>
      <w:r w:rsidDel="00000000" w:rsidR="00000000" w:rsidRPr="00000000">
        <w:rPr>
          <w:rtl w:val="0"/>
        </w:rPr>
        <w:t xml:space="preserve">- There had not been a Front of House team meeting since the last Executive Committee meeting, so the action to discuss the proposed Foyer Reception role was carried forward.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2F">
      <w:pPr>
        <w:numPr>
          <w:ilvl w:val="0"/>
          <w:numId w:val="5"/>
        </w:numPr>
        <w:spacing w:line="240" w:lineRule="auto"/>
        <w:ind w:left="720" w:hanging="360"/>
        <w:rPr>
          <w:color w:val="0000ff"/>
        </w:rPr>
      </w:pPr>
      <w:r w:rsidDel="00000000" w:rsidR="00000000" w:rsidRPr="00000000">
        <w:rPr>
          <w:color w:val="0000ff"/>
          <w:rtl w:val="0"/>
        </w:rPr>
        <w:t xml:space="preserve">ChB to discuss the possibility of the Foyer Reception role with the Front of House Team</w:t>
      </w:r>
    </w:p>
    <w:p w:rsidR="00000000" w:rsidDel="00000000" w:rsidP="00000000" w:rsidRDefault="00000000" w:rsidRPr="00000000" w14:paraId="00000030">
      <w:pPr>
        <w:spacing w:line="240" w:lineRule="auto"/>
        <w:rPr>
          <w:color w:val="0000ff"/>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i w:val="1"/>
          <w:rtl w:val="0"/>
        </w:rPr>
        <w:t xml:space="preserve">Marketing</w:t>
      </w:r>
      <w:r w:rsidDel="00000000" w:rsidR="00000000" w:rsidRPr="00000000">
        <w:rPr>
          <w:rtl w:val="0"/>
        </w:rPr>
        <w:t xml:space="preserve"> - the meeting to discuss marketing deadlines had taken place and it was noted that adherence to deadlines had improved.</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It was noted that there was a general issue with new directors not realising the range of responsibilities that they are taking on.  Whilst a significant amount of information is given, it is not always read and taken on board, and it was recognised that there may be a need to simplify the process. Areas such as poster design and finding backstage and technical crew are areas that could be managed centrally should the director wish.</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36">
      <w:pPr>
        <w:numPr>
          <w:ilvl w:val="0"/>
          <w:numId w:val="5"/>
        </w:numPr>
        <w:spacing w:line="240" w:lineRule="auto"/>
        <w:ind w:left="720" w:hanging="360"/>
        <w:rPr>
          <w:color w:val="0000ff"/>
        </w:rPr>
      </w:pPr>
      <w:r w:rsidDel="00000000" w:rsidR="00000000" w:rsidRPr="00000000">
        <w:rPr>
          <w:color w:val="0000ff"/>
          <w:rtl w:val="0"/>
        </w:rPr>
        <w:t xml:space="preserve">Meeting to discuss simplifying </w:t>
      </w:r>
      <w:r w:rsidDel="00000000" w:rsidR="00000000" w:rsidRPr="00000000">
        <w:rPr>
          <w:color w:val="0000ff"/>
          <w:rtl w:val="0"/>
        </w:rPr>
        <w:t xml:space="preserve">process</w:t>
      </w:r>
      <w:r w:rsidDel="00000000" w:rsidR="00000000" w:rsidRPr="00000000">
        <w:rPr>
          <w:color w:val="0000ff"/>
          <w:rtl w:val="0"/>
        </w:rPr>
        <w:t xml:space="preserve"> for new directors, potential central allocation of teams etc. to be arranged.</w:t>
      </w:r>
    </w:p>
    <w:p w:rsidR="00000000" w:rsidDel="00000000" w:rsidP="00000000" w:rsidRDefault="00000000" w:rsidRPr="00000000" w14:paraId="00000037">
      <w:pPr>
        <w:spacing w:line="240" w:lineRule="auto"/>
        <w:rPr>
          <w:i w:val="1"/>
        </w:rPr>
      </w:pPr>
      <w:r w:rsidDel="00000000" w:rsidR="00000000" w:rsidRPr="00000000">
        <w:rPr>
          <w:rtl w:val="0"/>
        </w:rPr>
      </w:r>
    </w:p>
    <w:p w:rsidR="00000000" w:rsidDel="00000000" w:rsidP="00000000" w:rsidRDefault="00000000" w:rsidRPr="00000000" w14:paraId="00000038">
      <w:pPr>
        <w:rPr/>
      </w:pPr>
      <w:r w:rsidDel="00000000" w:rsidR="00000000" w:rsidRPr="00000000">
        <w:rPr>
          <w:i w:val="1"/>
          <w:rtl w:val="0"/>
        </w:rPr>
        <w:t xml:space="preserve">Retaining members of Youth Theatre - </w:t>
      </w:r>
      <w:r w:rsidDel="00000000" w:rsidR="00000000" w:rsidRPr="00000000">
        <w:rPr>
          <w:rtl w:val="0"/>
        </w:rPr>
        <w:t xml:space="preserve">LF had begun discussions with Teresa Donoghue on Youth Theatre alumni.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recent request for an additional concession on membership fees had been received.  Whilst there is no formal policy to allow this, it was noted that it was possible to </w:t>
      </w:r>
      <w:r w:rsidDel="00000000" w:rsidR="00000000" w:rsidRPr="00000000">
        <w:rPr>
          <w:rtl w:val="0"/>
        </w:rPr>
        <w:t xml:space="preserve">gift</w:t>
      </w:r>
      <w:r w:rsidDel="00000000" w:rsidR="00000000" w:rsidRPr="00000000">
        <w:rPr>
          <w:rtl w:val="0"/>
        </w:rPr>
        <w:t xml:space="preserve"> membership.</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C">
      <w:pPr>
        <w:spacing w:line="240" w:lineRule="auto"/>
        <w:rPr>
          <w:i w:val="1"/>
        </w:rPr>
      </w:pPr>
      <w:r w:rsidDel="00000000" w:rsidR="00000000" w:rsidRPr="00000000">
        <w:rPr>
          <w:i w:val="1"/>
          <w:rtl w:val="0"/>
        </w:rPr>
        <w:t xml:space="preserve">Building - </w:t>
      </w:r>
      <w:r w:rsidDel="00000000" w:rsidR="00000000" w:rsidRPr="00000000">
        <w:rPr>
          <w:rtl w:val="0"/>
        </w:rPr>
        <w:t xml:space="preserve">door repairs had been agreed and were in progress.  BL had circulated information on what to do if the red phone rings</w:t>
      </w:r>
      <w:r w:rsidDel="00000000" w:rsidR="00000000" w:rsidRPr="00000000">
        <w:rPr>
          <w:rtl w:val="0"/>
        </w:rPr>
        <w:t xml:space="preserve">,</w:t>
      </w:r>
      <w:r w:rsidDel="00000000" w:rsidR="00000000" w:rsidRPr="00000000">
        <w:rPr>
          <w:rtl w:val="0"/>
        </w:rPr>
        <w:t xml:space="preserve"> and ChB had incorporated these into the Front of House team notes. The red phone is triggered from refuge areas.  The display in the foyer will indicate in which area the phone was triggered, and the front of house team will go to the area, and reset the alarm as appropriate.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E">
      <w:pPr>
        <w:spacing w:line="240" w:lineRule="auto"/>
        <w:rPr>
          <w:b w:val="1"/>
        </w:rPr>
      </w:pPr>
      <w:r w:rsidDel="00000000" w:rsidR="00000000" w:rsidRPr="00000000">
        <w:rPr>
          <w:rtl w:val="0"/>
        </w:rPr>
        <w:t xml:space="preserve">Other actions carried over</w:t>
      </w:r>
      <w:r w:rsidDel="00000000" w:rsidR="00000000" w:rsidRPr="00000000">
        <w:rPr>
          <w:rtl w:val="0"/>
        </w:rPr>
      </w:r>
    </w:p>
    <w:p w:rsidR="00000000" w:rsidDel="00000000" w:rsidP="00000000" w:rsidRDefault="00000000" w:rsidRPr="00000000" w14:paraId="0000003F">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40">
      <w:pPr>
        <w:numPr>
          <w:ilvl w:val="0"/>
          <w:numId w:val="2"/>
        </w:numPr>
        <w:spacing w:line="240" w:lineRule="auto"/>
        <w:ind w:left="720" w:hanging="360"/>
        <w:rPr>
          <w:color w:val="0000ff"/>
        </w:rPr>
      </w:pPr>
      <w:r w:rsidDel="00000000" w:rsidR="00000000" w:rsidRPr="00000000">
        <w:rPr>
          <w:color w:val="0000ff"/>
          <w:rtl w:val="0"/>
        </w:rPr>
        <w:t xml:space="preserve">BL/JW to develop a paper on auditorium hire and circulate for feedback.</w:t>
      </w:r>
      <w:r w:rsidDel="00000000" w:rsidR="00000000" w:rsidRPr="00000000">
        <w:rPr>
          <w:rtl w:val="0"/>
        </w:rPr>
      </w:r>
    </w:p>
    <w:p w:rsidR="00000000" w:rsidDel="00000000" w:rsidP="00000000" w:rsidRDefault="00000000" w:rsidRPr="00000000" w14:paraId="00000041">
      <w:pPr>
        <w:numPr>
          <w:ilvl w:val="0"/>
          <w:numId w:val="1"/>
        </w:numPr>
        <w:spacing w:line="240" w:lineRule="auto"/>
        <w:ind w:left="720" w:hanging="360"/>
        <w:rPr>
          <w:color w:val="0000ff"/>
        </w:rPr>
      </w:pPr>
      <w:r w:rsidDel="00000000" w:rsidR="00000000" w:rsidRPr="00000000">
        <w:rPr>
          <w:color w:val="0000ff"/>
          <w:rtl w:val="0"/>
        </w:rPr>
        <w:t xml:space="preserve">BL/JB to discuss plans for Wardrobe deep clean.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4</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tab/>
        <w:t xml:space="preserve">Risk </w:t>
      </w:r>
      <w:r w:rsidDel="00000000" w:rsidR="00000000" w:rsidRPr="00000000">
        <w:rPr>
          <w:b w:val="1"/>
          <w:rtl w:val="0"/>
        </w:rPr>
        <w:t xml:space="preserv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eview</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noted that locking up was a red risk shared by the Theatre Committee and other teams, and that mitigation was in the process of being put in place. The Theatre Committee also had two risks that can be removed.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Backstage and technical have two red risks, and discussion is taking place on how best to address these.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It was noted that lack of succession planning was also a risk in areas where expertise lies with only one person.</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5.</w:t>
        <w:tab/>
        <w:t xml:space="preserve">Membership Survey</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membership survey from 2021 had been circulated.  It was agreed that future surveys needed to address a wider audience than just members/supporters, and should include hires and their patrons.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possible to include some basic routing through the survey with Google</w:t>
      </w:r>
      <w:r w:rsidDel="00000000" w:rsidR="00000000" w:rsidRPr="00000000">
        <w:rPr>
          <w:rtl w:val="0"/>
        </w:rPr>
        <w:t xml:space="preserve"> Forms.</w:t>
      </w:r>
      <w:r w:rsidDel="00000000" w:rsidR="00000000" w:rsidRPr="00000000">
        <w:rPr>
          <w:rtl w:val="0"/>
        </w:rPr>
        <w:t xml:space="preserve"> This would allow inclusion of, for instance, a subset of questions for new members.  However, for any more complex routing we would probably need to use dedicated survey software such as Survey Monkey.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agreed to re-circulate the survey to the Executive Committee, and to the Board.  Suggestions for changes/additions should be fed back to GJ.</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addition to the annual members/supporters survey the following surveys were suggested</w:t>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numPr>
          <w:ilvl w:val="0"/>
          <w:numId w:val="6"/>
        </w:numPr>
        <w:spacing w:line="240" w:lineRule="auto"/>
        <w:ind w:left="720" w:hanging="360"/>
        <w:rPr>
          <w:u w:val="none"/>
        </w:rPr>
      </w:pPr>
      <w:r w:rsidDel="00000000" w:rsidR="00000000" w:rsidRPr="00000000">
        <w:rPr>
          <w:rtl w:val="0"/>
        </w:rPr>
        <w:t xml:space="preserve">Short post show survey of cast and crew - to come from the Theatre Committee (not via Director).</w:t>
      </w:r>
    </w:p>
    <w:p w:rsidR="00000000" w:rsidDel="00000000" w:rsidP="00000000" w:rsidRDefault="00000000" w:rsidRPr="00000000" w14:paraId="00000056">
      <w:pPr>
        <w:numPr>
          <w:ilvl w:val="0"/>
          <w:numId w:val="6"/>
        </w:numPr>
        <w:spacing w:line="240" w:lineRule="auto"/>
        <w:ind w:left="720" w:hanging="360"/>
        <w:rPr>
          <w:u w:val="none"/>
        </w:rPr>
      </w:pPr>
      <w:r w:rsidDel="00000000" w:rsidR="00000000" w:rsidRPr="00000000">
        <w:rPr>
          <w:rtl w:val="0"/>
        </w:rPr>
        <w:t xml:space="preserve">Very short post show survey of audience members.</w:t>
      </w:r>
    </w:p>
    <w:p w:rsidR="00000000" w:rsidDel="00000000" w:rsidP="00000000" w:rsidRDefault="00000000" w:rsidRPr="00000000" w14:paraId="00000057">
      <w:pPr>
        <w:numPr>
          <w:ilvl w:val="0"/>
          <w:numId w:val="6"/>
        </w:numPr>
        <w:spacing w:line="240" w:lineRule="auto"/>
        <w:ind w:left="720" w:hanging="360"/>
        <w:rPr>
          <w:u w:val="none"/>
        </w:rPr>
      </w:pPr>
      <w:r w:rsidDel="00000000" w:rsidR="00000000" w:rsidRPr="00000000">
        <w:rPr>
          <w:rtl w:val="0"/>
        </w:rPr>
        <w:t xml:space="preserve">Youth Theatre</w:t>
      </w:r>
    </w:p>
    <w:p w:rsidR="00000000" w:rsidDel="00000000" w:rsidP="00000000" w:rsidRDefault="00000000" w:rsidRPr="00000000" w14:paraId="00000058">
      <w:pPr>
        <w:numPr>
          <w:ilvl w:val="0"/>
          <w:numId w:val="6"/>
        </w:numPr>
        <w:spacing w:line="240" w:lineRule="auto"/>
        <w:ind w:left="720" w:hanging="360"/>
        <w:rPr>
          <w:u w:val="none"/>
        </w:rPr>
      </w:pPr>
      <w:r w:rsidDel="00000000" w:rsidR="00000000" w:rsidRPr="00000000">
        <w:rPr>
          <w:rtl w:val="0"/>
        </w:rPr>
        <w:t xml:space="preserve">Other building users (hires etc.).</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It would be important to cross</w:t>
      </w:r>
      <w:r w:rsidDel="00000000" w:rsidR="00000000" w:rsidRPr="00000000">
        <w:rPr>
          <w:rtl w:val="0"/>
        </w:rPr>
        <w:t xml:space="preserve"> reference</w:t>
      </w:r>
      <w:r w:rsidDel="00000000" w:rsidR="00000000" w:rsidRPr="00000000">
        <w:rPr>
          <w:rtl w:val="0"/>
        </w:rPr>
        <w:t xml:space="preserve"> questions across the surveys to ensure consistency in tone/language.</w:t>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t xml:space="preserve">It was also noted  that feedback had been received on how complicated buying tickets seems, especially for a Wednesday night.  It was thought that the information about early bird tickets and flexible pricing could be clearer. </w:t>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5F">
      <w:pPr>
        <w:numPr>
          <w:ilvl w:val="0"/>
          <w:numId w:val="4"/>
        </w:numPr>
        <w:ind w:left="720" w:hanging="360"/>
        <w:rPr>
          <w:color w:val="0000ff"/>
        </w:rPr>
      </w:pPr>
      <w:r w:rsidDel="00000000" w:rsidR="00000000" w:rsidRPr="00000000">
        <w:rPr>
          <w:color w:val="0000ff"/>
          <w:rtl w:val="0"/>
        </w:rPr>
        <w:t xml:space="preserve">GJ to re-send 2021 survey to Executive Committee and Board with a deadline for responses.</w:t>
      </w:r>
    </w:p>
    <w:p w:rsidR="00000000" w:rsidDel="00000000" w:rsidP="00000000" w:rsidRDefault="00000000" w:rsidRPr="00000000" w14:paraId="00000060">
      <w:pPr>
        <w:numPr>
          <w:ilvl w:val="0"/>
          <w:numId w:val="4"/>
        </w:numPr>
        <w:ind w:left="720" w:hanging="360"/>
        <w:rPr>
          <w:color w:val="0000ff"/>
          <w:u w:val="none"/>
        </w:rPr>
      </w:pPr>
      <w:r w:rsidDel="00000000" w:rsidR="00000000" w:rsidRPr="00000000">
        <w:rPr>
          <w:color w:val="0000ff"/>
          <w:rtl w:val="0"/>
        </w:rPr>
        <w:t xml:space="preserve">LF to feedback to GM on clarity of ticket information on TicketSource.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tab/>
      </w:r>
      <w:r w:rsidDel="00000000" w:rsidR="00000000" w:rsidRPr="00000000">
        <w:rPr>
          <w:b w:val="1"/>
          <w:rtl w:val="0"/>
        </w:rPr>
        <w:t xml:space="preserve">Board Update and ways of working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noted that the Annual Report had not been ready in time for the AGM, and apologies were given for this. The report was now published, and would be mentioned in an upcoming member newsletter.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clear from the AGM that some felt that there had been a</w:t>
      </w:r>
      <w:r w:rsidDel="00000000" w:rsidR="00000000" w:rsidRPr="00000000">
        <w:rPr>
          <w:rtl w:val="0"/>
        </w:rPr>
        <w:t xml:space="preserve"> lack</w:t>
      </w:r>
      <w:r w:rsidDel="00000000" w:rsidR="00000000" w:rsidRPr="00000000">
        <w:rPr>
          <w:rtl w:val="0"/>
        </w:rPr>
        <w:t xml:space="preserve"> of clear communication about how the new governance structure had been implemented, who was involved, and what was happening.  A new monthly members newsletter has been agreed, which will include updates from the Executive Committee, a Board member section and other items specific to members.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AGM had been scheduled for September to allow a full year of the new governance structure.It was noted that it would be preferable to move the AGM back to the traditional May date,but that this should be done incrementally.</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tab/>
        <w:t xml:space="preserve">Commercia</w:t>
      </w:r>
      <w:r w:rsidDel="00000000" w:rsidR="00000000" w:rsidRPr="00000000">
        <w:rPr>
          <w:b w:val="1"/>
          <w:rtl w:val="0"/>
        </w:rPr>
        <w:t xml:space="preserve">l &amp; Theatre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Reports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6A">
      <w:pPr>
        <w:spacing w:line="240" w:lineRule="auto"/>
        <w:rPr/>
      </w:pPr>
      <w:r w:rsidDel="00000000" w:rsidR="00000000" w:rsidRPr="00000000">
        <w:rPr>
          <w:rtl w:val="0"/>
        </w:rPr>
        <w:t xml:space="preserve">The reports from the Commercial and Theatre teams were noted. LF gave apologies that the Youth Theatre report had not been included.  Teams were asked to ensure that they entered their reports in the correct section of the report, as some items had been added to other teams sections.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lack of people to undertake some key roles in shows was discussed.  In particular, lighting designers and set designers. It was noted that these are specialist roles, and ways to address the issue could include:</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Upskilling existing roles, for instance adding programming to operator roles, and offering accreditation for stage managers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Offering training in-house, delivered by existing members or external specialists</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Building links with drama schools, offering field trips to </w:t>
      </w:r>
      <w:r w:rsidDel="00000000" w:rsidR="00000000" w:rsidRPr="00000000">
        <w:rPr>
          <w:rtl w:val="0"/>
        </w:rPr>
        <w:t xml:space="preserve">SLT</w:t>
      </w:r>
      <w:r w:rsidDel="00000000" w:rsidR="00000000" w:rsidRPr="00000000">
        <w:rPr>
          <w:rtl w:val="0"/>
        </w:rPr>
        <w:t xml:space="preserve">, and opportunities to undertake roles such as lighting or set design.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mentioned earlier, there was a need to ensure directors sourced their crew early in the production process, advertising backstage vacancies as soon as possible. It would be useful to have a central record of who was undertaking each role, and what vacancies still exist.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74">
      <w:pPr>
        <w:numPr>
          <w:ilvl w:val="0"/>
          <w:numId w:val="4"/>
        </w:numPr>
        <w:ind w:left="720" w:hanging="360"/>
        <w:rPr>
          <w:color w:val="0000ff"/>
        </w:rPr>
      </w:pPr>
      <w:r w:rsidDel="00000000" w:rsidR="00000000" w:rsidRPr="00000000">
        <w:rPr>
          <w:color w:val="0000ff"/>
          <w:rtl w:val="0"/>
        </w:rPr>
        <w:t xml:space="preserve">SH to approach Mountview with regard to field trip/offering students experience</w:t>
      </w:r>
    </w:p>
    <w:p w:rsidR="00000000" w:rsidDel="00000000" w:rsidP="00000000" w:rsidRDefault="00000000" w:rsidRPr="00000000" w14:paraId="00000075">
      <w:pPr>
        <w:numPr>
          <w:ilvl w:val="0"/>
          <w:numId w:val="4"/>
        </w:numPr>
        <w:ind w:left="720" w:hanging="360"/>
        <w:rPr>
          <w:color w:val="0000ff"/>
        </w:rPr>
      </w:pPr>
      <w:r w:rsidDel="00000000" w:rsidR="00000000" w:rsidRPr="00000000">
        <w:rPr>
          <w:color w:val="0000ff"/>
          <w:rtl w:val="0"/>
        </w:rPr>
        <w:t xml:space="preserve">AS to consider opportunities for a training week in early January, and who might deliver training</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Audition turnout had again caused concern and Theatre Committee </w:t>
      </w:r>
      <w:r w:rsidDel="00000000" w:rsidR="00000000" w:rsidRPr="00000000">
        <w:rPr>
          <w:rtl w:val="0"/>
        </w:rPr>
        <w:t xml:space="preserve">wish</w:t>
      </w:r>
      <w:r w:rsidDel="00000000" w:rsidR="00000000" w:rsidRPr="00000000">
        <w:rPr>
          <w:rtl w:val="0"/>
        </w:rPr>
        <w:t xml:space="preserve"> to pilot using the Calendly app to help automate the process of booking slots and </w:t>
      </w:r>
      <w:r w:rsidDel="00000000" w:rsidR="00000000" w:rsidRPr="00000000">
        <w:rPr>
          <w:rtl w:val="0"/>
        </w:rPr>
        <w:t xml:space="preserve">reminders.It</w:t>
      </w:r>
      <w:r w:rsidDel="00000000" w:rsidR="00000000" w:rsidRPr="00000000">
        <w:rPr>
          <w:rtl w:val="0"/>
        </w:rPr>
        <w:t xml:space="preserve"> was agreed that an annual subscription to the app be purchased (under £100).</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7A">
      <w:pPr>
        <w:numPr>
          <w:ilvl w:val="0"/>
          <w:numId w:val="4"/>
        </w:numPr>
        <w:ind w:left="720" w:hanging="360"/>
        <w:rPr>
          <w:color w:val="0000ff"/>
        </w:rPr>
      </w:pPr>
      <w:r w:rsidDel="00000000" w:rsidR="00000000" w:rsidRPr="00000000">
        <w:rPr>
          <w:color w:val="0000ff"/>
          <w:rtl w:val="0"/>
        </w:rPr>
        <w:t xml:space="preserve">Theatre Committee to implement trial of Calendly app.</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tab/>
        <w:t xml:space="preserve">AOB </w:t>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ChB’s report on the successful Open House day was noted, and the recommendation that we continue to participate was agreed</w:t>
      </w:r>
      <w:r w:rsidDel="00000000" w:rsidR="00000000" w:rsidRPr="00000000">
        <w:rPr>
          <w:rtl w:val="0"/>
        </w:rPr>
        <w:t xml:space="preserve">. The later start time (2pm) had worked well, and funds had been generated through the bar and merchandise sales. Thanks were offered to ChB and the team.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It was agreed that the opportunity to run tours at other times should be considered.  This could include open tours on Feast days, and Sunday afternoon tower tours for members.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tab/>
        <w:t xml:space="preserve">Next meeting</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Monday </w:t>
      </w:r>
      <w:r w:rsidDel="00000000" w:rsidR="00000000" w:rsidRPr="00000000">
        <w:rPr>
          <w:rtl w:val="0"/>
        </w:rPr>
        <w:t xml:space="preserve">27 October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20.00, Kit Room, SLT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952500" cy="9715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i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semiHidden w:val="1"/>
    <w:unhideWhenUsed w:val="1"/>
    <w:rsid w:val="00542C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3NOTIq83Kp5KuF6510jHqksYEVlOI_3Lk2_wZSuiwzE/edit?usp=drive_link"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GAHF5bMjpEflH2QWr58iY1fYw==">CgMxLjAyDmgubGFqOXo4eWhtOTdoOAByITF5anlhMnZwdTVOSm9La1gxcVdwd0tPT0cyNnlBdFRieg==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2025-04-29T15:46:00Z</dcterms:created>
</cp:coreProperties>
</file>